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41CD3" w14:textId="5C416531" w:rsidR="00672C7C" w:rsidRDefault="00672C7C" w:rsidP="00672C7C">
      <w:pPr>
        <w:ind w:left="637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……………………..….………………..…………………………</w:t>
      </w:r>
    </w:p>
    <w:p w14:paraId="0B92C702" w14:textId="617CB9E3" w:rsidR="008374DB" w:rsidRPr="006815CB" w:rsidRDefault="008374DB" w:rsidP="00672C7C">
      <w:pPr>
        <w:ind w:left="6372"/>
        <w:jc w:val="center"/>
        <w:rPr>
          <w:i/>
          <w:iCs/>
          <w:sz w:val="16"/>
          <w:szCs w:val="16"/>
        </w:rPr>
      </w:pPr>
      <w:r w:rsidRPr="006815CB">
        <w:rPr>
          <w:i/>
          <w:iCs/>
          <w:sz w:val="16"/>
          <w:szCs w:val="16"/>
        </w:rPr>
        <w:t>Miejscowość i data</w:t>
      </w:r>
    </w:p>
    <w:p w14:paraId="4719B108" w14:textId="77777777" w:rsidR="008374DB" w:rsidRPr="006815CB" w:rsidRDefault="008374DB" w:rsidP="008374DB">
      <w:pPr>
        <w:rPr>
          <w:i/>
          <w:iCs/>
          <w:sz w:val="16"/>
          <w:szCs w:val="16"/>
        </w:rPr>
      </w:pPr>
    </w:p>
    <w:p w14:paraId="4692D184" w14:textId="18E93EC4" w:rsidR="008374DB" w:rsidRPr="006815CB" w:rsidRDefault="008374DB" w:rsidP="008374DB">
      <w:pPr>
        <w:rPr>
          <w:i/>
          <w:iCs/>
          <w:sz w:val="16"/>
          <w:szCs w:val="16"/>
        </w:rPr>
      </w:pPr>
      <w:r w:rsidRPr="006815CB">
        <w:rPr>
          <w:i/>
          <w:iCs/>
          <w:sz w:val="16"/>
          <w:szCs w:val="16"/>
        </w:rPr>
        <w:t>Pieczęć Jednostki</w:t>
      </w:r>
    </w:p>
    <w:p w14:paraId="5A773FE5" w14:textId="77777777" w:rsidR="008374DB" w:rsidRPr="006815CB" w:rsidRDefault="008374DB" w:rsidP="008374DB">
      <w:pPr>
        <w:rPr>
          <w:i/>
          <w:iCs/>
          <w:sz w:val="16"/>
          <w:szCs w:val="16"/>
        </w:rPr>
      </w:pPr>
    </w:p>
    <w:p w14:paraId="5DDC51F4" w14:textId="77777777" w:rsidR="008374DB" w:rsidRPr="006815CB" w:rsidRDefault="008374DB" w:rsidP="008374DB"/>
    <w:p w14:paraId="2BDB0903" w14:textId="3FA952DA" w:rsidR="008374DB" w:rsidRPr="006815CB" w:rsidRDefault="008374DB" w:rsidP="008374DB">
      <w:r w:rsidRPr="006815CB">
        <w:t>Znak sprawy: …………………………………</w:t>
      </w:r>
    </w:p>
    <w:p w14:paraId="0CF5833F" w14:textId="77777777" w:rsidR="008374DB" w:rsidRPr="006815CB" w:rsidRDefault="008374DB" w:rsidP="008374DB">
      <w:pPr>
        <w:ind w:left="5245"/>
      </w:pPr>
      <w:r w:rsidRPr="006815CB">
        <w:t>Do</w:t>
      </w:r>
    </w:p>
    <w:p w14:paraId="41B8C27B" w14:textId="77777777" w:rsidR="008374DB" w:rsidRPr="006815CB" w:rsidRDefault="008374DB" w:rsidP="008374DB">
      <w:pPr>
        <w:ind w:left="5664"/>
        <w:rPr>
          <w:b/>
          <w:bCs/>
          <w:sz w:val="28"/>
          <w:szCs w:val="28"/>
        </w:rPr>
      </w:pPr>
      <w:r w:rsidRPr="006815CB">
        <w:rPr>
          <w:b/>
          <w:bCs/>
          <w:sz w:val="28"/>
          <w:szCs w:val="28"/>
        </w:rPr>
        <w:t xml:space="preserve">Centrum Usług Wspólnych </w:t>
      </w:r>
      <w:r w:rsidRPr="006815CB">
        <w:rPr>
          <w:b/>
          <w:bCs/>
          <w:sz w:val="28"/>
          <w:szCs w:val="28"/>
        </w:rPr>
        <w:br/>
        <w:t>w Brześciu Kujawskim</w:t>
      </w:r>
    </w:p>
    <w:p w14:paraId="6809C42B" w14:textId="77777777" w:rsidR="008374DB" w:rsidRPr="006815CB" w:rsidRDefault="008374DB" w:rsidP="008374DB">
      <w:pPr>
        <w:ind w:left="5664"/>
        <w:rPr>
          <w:b/>
          <w:bCs/>
          <w:sz w:val="28"/>
          <w:szCs w:val="28"/>
        </w:rPr>
      </w:pPr>
      <w:r w:rsidRPr="006815CB">
        <w:rPr>
          <w:b/>
          <w:bCs/>
          <w:sz w:val="28"/>
          <w:szCs w:val="28"/>
        </w:rPr>
        <w:t>Al. Wł. Łokietka 1A</w:t>
      </w:r>
    </w:p>
    <w:p w14:paraId="59B79D81" w14:textId="77777777" w:rsidR="008374DB" w:rsidRPr="006815CB" w:rsidRDefault="008374DB" w:rsidP="008374DB">
      <w:pPr>
        <w:ind w:left="5664"/>
        <w:rPr>
          <w:b/>
          <w:bCs/>
          <w:sz w:val="28"/>
          <w:szCs w:val="28"/>
        </w:rPr>
      </w:pPr>
      <w:r w:rsidRPr="006815CB">
        <w:rPr>
          <w:b/>
          <w:bCs/>
          <w:sz w:val="28"/>
          <w:szCs w:val="28"/>
        </w:rPr>
        <w:t>87-880 Brześć Kujawski</w:t>
      </w:r>
    </w:p>
    <w:p w14:paraId="74224FAD" w14:textId="77777777" w:rsidR="008374DB" w:rsidRDefault="008374DB" w:rsidP="008374DB"/>
    <w:p w14:paraId="60491A1B" w14:textId="77777777" w:rsidR="00282593" w:rsidRPr="006815CB" w:rsidRDefault="00282593" w:rsidP="008374DB"/>
    <w:p w14:paraId="0AC73E84" w14:textId="75B3985E" w:rsidR="008374DB" w:rsidRDefault="008374DB" w:rsidP="00666F7C">
      <w:pPr>
        <w:spacing w:line="360" w:lineRule="auto"/>
        <w:jc w:val="center"/>
        <w:rPr>
          <w:sz w:val="24"/>
          <w:szCs w:val="24"/>
        </w:rPr>
      </w:pPr>
      <w:r w:rsidRPr="00282593">
        <w:rPr>
          <w:sz w:val="24"/>
          <w:szCs w:val="24"/>
        </w:rPr>
        <w:t>Informacja</w:t>
      </w:r>
      <w:r w:rsidR="00666F7C">
        <w:rPr>
          <w:sz w:val="24"/>
          <w:szCs w:val="24"/>
        </w:rPr>
        <w:t xml:space="preserve"> </w:t>
      </w:r>
      <w:r w:rsidR="00282593" w:rsidRPr="00282593">
        <w:rPr>
          <w:sz w:val="24"/>
          <w:szCs w:val="24"/>
        </w:rPr>
        <w:t xml:space="preserve">do </w:t>
      </w:r>
      <w:r w:rsidR="001028F8">
        <w:rPr>
          <w:sz w:val="24"/>
          <w:szCs w:val="24"/>
        </w:rPr>
        <w:t>PFRON</w:t>
      </w:r>
      <w:r w:rsidR="0075700B" w:rsidRPr="00282593">
        <w:rPr>
          <w:sz w:val="24"/>
          <w:szCs w:val="24"/>
        </w:rPr>
        <w:t xml:space="preserve"> </w:t>
      </w:r>
      <w:r w:rsidRPr="006815CB">
        <w:rPr>
          <w:sz w:val="24"/>
          <w:szCs w:val="24"/>
        </w:rPr>
        <w:t xml:space="preserve">za miesiąc: </w:t>
      </w:r>
      <w:r w:rsidRPr="0060394D">
        <w:rPr>
          <w:b/>
          <w:bCs/>
          <w:sz w:val="24"/>
          <w:szCs w:val="24"/>
        </w:rPr>
        <w:t>………………………………</w:t>
      </w:r>
      <w:r w:rsidR="00A11A7A" w:rsidRPr="0060394D">
        <w:rPr>
          <w:b/>
          <w:bCs/>
          <w:sz w:val="24"/>
          <w:szCs w:val="24"/>
        </w:rPr>
        <w:t xml:space="preserve"> / </w:t>
      </w:r>
      <w:r w:rsidRPr="0060394D">
        <w:rPr>
          <w:b/>
          <w:bCs/>
          <w:sz w:val="24"/>
          <w:szCs w:val="24"/>
        </w:rPr>
        <w:t>……………</w:t>
      </w:r>
      <w:r w:rsidRPr="006815CB">
        <w:rPr>
          <w:sz w:val="24"/>
          <w:szCs w:val="24"/>
        </w:rPr>
        <w:t xml:space="preserve"> </w:t>
      </w:r>
    </w:p>
    <w:p w14:paraId="6BC4B4C0" w14:textId="77777777" w:rsidR="00672C7C" w:rsidRPr="006815CB" w:rsidRDefault="00672C7C" w:rsidP="00672C7C">
      <w:pPr>
        <w:jc w:val="center"/>
        <w:rPr>
          <w:sz w:val="24"/>
          <w:szCs w:val="24"/>
        </w:rPr>
      </w:pPr>
    </w:p>
    <w:tbl>
      <w:tblPr>
        <w:tblStyle w:val="Tabela-Siatka"/>
        <w:tblW w:w="8500" w:type="dxa"/>
        <w:jc w:val="center"/>
        <w:tblLook w:val="04A0" w:firstRow="1" w:lastRow="0" w:firstColumn="1" w:lastColumn="0" w:noHBand="0" w:noVBand="1"/>
      </w:tblPr>
      <w:tblGrid>
        <w:gridCol w:w="4957"/>
        <w:gridCol w:w="1701"/>
        <w:gridCol w:w="1842"/>
      </w:tblGrid>
      <w:tr w:rsidR="00BA7690" w:rsidRPr="00672C7C" w14:paraId="285521E7" w14:textId="77777777" w:rsidTr="00E0701B">
        <w:trPr>
          <w:trHeight w:val="418"/>
          <w:jc w:val="center"/>
        </w:trPr>
        <w:tc>
          <w:tcPr>
            <w:tcW w:w="49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8A7C35" w14:textId="2D60C4F1" w:rsidR="00BA7690" w:rsidRPr="00672C7C" w:rsidRDefault="00BA7690" w:rsidP="00BA7690">
            <w:pPr>
              <w:rPr>
                <w:sz w:val="24"/>
                <w:szCs w:val="24"/>
              </w:rPr>
            </w:pPr>
            <w:r w:rsidRPr="00672C7C"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Ogólna ilość uczniów </w:t>
            </w:r>
            <w:r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 </w:t>
            </w:r>
            <w:r w:rsidRPr="00672C7C"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przedszkolaków: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78CD578" w14:textId="77777777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CBD91D" w14:textId="583EAD57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</w:tr>
      <w:tr w:rsidR="00BA7690" w:rsidRPr="00672C7C" w14:paraId="5A49CBD0" w14:textId="77777777" w:rsidTr="00E0701B">
        <w:trPr>
          <w:trHeight w:val="418"/>
          <w:jc w:val="center"/>
        </w:trPr>
        <w:tc>
          <w:tcPr>
            <w:tcW w:w="49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FA1145" w14:textId="2745DE54" w:rsidR="00BA7690" w:rsidRPr="00282593" w:rsidRDefault="00BA7690" w:rsidP="00BA7690">
            <w:pPr>
              <w:jc w:val="right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282593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w tym </w:t>
            </w:r>
            <w:r w:rsidR="001028F8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z </w:t>
            </w:r>
            <w:r w:rsidRPr="00282593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niepełnosprawn</w:t>
            </w:r>
            <w:r w:rsidR="001028F8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ościami</w:t>
            </w:r>
            <w:r w:rsidRPr="00282593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: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D60D3DD" w14:textId="77777777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7568FE" w14:textId="70E647E3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</w:tr>
      <w:tr w:rsidR="00BA7690" w:rsidRPr="00672C7C" w14:paraId="6BE35F51" w14:textId="77777777" w:rsidTr="00E0701B">
        <w:trPr>
          <w:trHeight w:val="418"/>
          <w:jc w:val="center"/>
        </w:trPr>
        <w:tc>
          <w:tcPr>
            <w:tcW w:w="49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A52C62" w14:textId="33507A9B" w:rsidR="00BA7690" w:rsidRDefault="00BA7690" w:rsidP="00BA7690">
            <w:pPr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Ogólna ilość nauczycieli</w:t>
            </w:r>
            <w:r w:rsidR="00C74E29"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727E2E1" w14:textId="77777777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4587B" w14:textId="16AC9DA1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</w:tr>
      <w:tr w:rsidR="00BA7690" w:rsidRPr="00672C7C" w14:paraId="7B5BBA07" w14:textId="77777777" w:rsidTr="00E0701B">
        <w:trPr>
          <w:trHeight w:val="418"/>
          <w:jc w:val="center"/>
        </w:trPr>
        <w:tc>
          <w:tcPr>
            <w:tcW w:w="49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060BB4" w14:textId="0EF04961" w:rsidR="00BA7690" w:rsidRDefault="001028F8" w:rsidP="00BA7690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82593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w tym </w:t>
            </w:r>
            <w:r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z </w:t>
            </w:r>
            <w:r w:rsidRPr="00282593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niepełnosprawn</w:t>
            </w:r>
            <w:r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ościami</w:t>
            </w:r>
            <w:r w:rsidRPr="00282593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: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9471340" w14:textId="77777777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FBBBAD" w14:textId="5037D72F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</w:tr>
      <w:tr w:rsidR="00BA7690" w:rsidRPr="00672C7C" w14:paraId="7F7B9183" w14:textId="77777777" w:rsidTr="00E0701B">
        <w:trPr>
          <w:trHeight w:val="418"/>
          <w:jc w:val="center"/>
        </w:trPr>
        <w:tc>
          <w:tcPr>
            <w:tcW w:w="49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4373CD" w14:textId="6919D121" w:rsidR="00BA7690" w:rsidRDefault="00BA7690" w:rsidP="00BA7690">
            <w:pPr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Ogólna ilość </w:t>
            </w:r>
            <w:r w:rsidR="00A11A7A"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</w:t>
            </w:r>
            <w:r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racowników obsługi i administracji</w:t>
            </w:r>
            <w:r w:rsidR="00C74E29"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E0FF565" w14:textId="77777777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BE3EC9" w14:textId="06BA2451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</w:tr>
      <w:tr w:rsidR="00BA7690" w:rsidRPr="00672C7C" w14:paraId="3F14D08B" w14:textId="77777777" w:rsidTr="00E0701B">
        <w:trPr>
          <w:trHeight w:val="418"/>
          <w:jc w:val="center"/>
        </w:trPr>
        <w:tc>
          <w:tcPr>
            <w:tcW w:w="49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90583F" w14:textId="19AB16D0" w:rsidR="00BA7690" w:rsidRDefault="001028F8" w:rsidP="00BA7690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82593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w tym </w:t>
            </w:r>
            <w:r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z </w:t>
            </w:r>
            <w:r w:rsidRPr="00282593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niepełnosprawn</w:t>
            </w:r>
            <w:r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ościami</w:t>
            </w:r>
            <w:r w:rsidRPr="00282593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: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49B6FF0" w14:textId="77777777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963FA8" w14:textId="3545DF7C" w:rsidR="00BA7690" w:rsidRPr="00672C7C" w:rsidRDefault="00BA7690" w:rsidP="00BA76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3BB3A2" w14:textId="77777777" w:rsidR="006815CB" w:rsidRPr="00672C7C" w:rsidRDefault="006815CB" w:rsidP="00630A2F">
      <w:pPr>
        <w:rPr>
          <w:sz w:val="24"/>
          <w:szCs w:val="24"/>
        </w:rPr>
      </w:pPr>
    </w:p>
    <w:p w14:paraId="3D4D88EB" w14:textId="4F164107" w:rsidR="0056426D" w:rsidRDefault="00630A2F" w:rsidP="00540262">
      <w:pPr>
        <w:jc w:val="center"/>
        <w:rPr>
          <w:sz w:val="24"/>
          <w:szCs w:val="24"/>
        </w:rPr>
      </w:pPr>
      <w:r w:rsidRPr="006815CB">
        <w:rPr>
          <w:sz w:val="24"/>
          <w:szCs w:val="24"/>
        </w:rPr>
        <w:t>W</w:t>
      </w:r>
      <w:r w:rsidR="00BA7690">
        <w:rPr>
          <w:sz w:val="24"/>
          <w:szCs w:val="24"/>
        </w:rPr>
        <w:t>ykaz osób</w:t>
      </w:r>
      <w:r w:rsidR="00393EA4">
        <w:rPr>
          <w:sz w:val="24"/>
          <w:szCs w:val="24"/>
        </w:rPr>
        <w:t xml:space="preserve"> </w:t>
      </w:r>
      <w:r w:rsidR="00A0181C">
        <w:rPr>
          <w:sz w:val="24"/>
          <w:szCs w:val="24"/>
        </w:rPr>
        <w:t>z</w:t>
      </w:r>
      <w:r w:rsidRPr="006815CB">
        <w:rPr>
          <w:sz w:val="24"/>
          <w:szCs w:val="24"/>
        </w:rPr>
        <w:t xml:space="preserve"> niepełnosprawnościami:</w:t>
      </w: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7389C" w:rsidRPr="0017389C" w14:paraId="703E2368" w14:textId="77777777" w:rsidTr="003530A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A2233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EE21C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Typ</w:t>
            </w:r>
            <w:r w:rsidRPr="0017389C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(1)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50F02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niepełnosprawność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D9A77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niepełnosprawność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4B9FCD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niepełnosprawność</w:t>
            </w:r>
          </w:p>
        </w:tc>
      </w:tr>
      <w:tr w:rsidR="0017389C" w:rsidRPr="0017389C" w14:paraId="65DBA33D" w14:textId="77777777" w:rsidTr="003530A9">
        <w:trPr>
          <w:trHeight w:val="315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145DF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22BE4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AA64A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Symbol</w:t>
            </w:r>
            <w:r w:rsidRPr="0017389C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 xml:space="preserve"> 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A4445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Stopień</w:t>
            </w:r>
            <w:r w:rsidRPr="0017389C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9C74E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Symbol</w:t>
            </w:r>
            <w:r w:rsidRPr="0017389C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 xml:space="preserve"> 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FFD0A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Stopień</w:t>
            </w:r>
            <w:r w:rsidRPr="0017389C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B2C4B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Symbol</w:t>
            </w:r>
            <w:r w:rsidRPr="0017389C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 xml:space="preserve"> 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EF13E8" w14:textId="77777777" w:rsidR="0017389C" w:rsidRPr="0017389C" w:rsidRDefault="0017389C" w:rsidP="003530A9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7389C">
              <w:rPr>
                <w:rFonts w:eastAsia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Stopień</w:t>
            </w:r>
            <w:r w:rsidRPr="0017389C"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(3)</w:t>
            </w:r>
          </w:p>
        </w:tc>
      </w:tr>
      <w:tr w:rsidR="0017389C" w:rsidRPr="0017389C" w14:paraId="17E159BE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53F2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3D42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FEB8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A87F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C6D5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CA25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D571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52E6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36BDC1B9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965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F939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B7FA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DB79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68C7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807F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58B0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31588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3A9C8725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9C57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900C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D90E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A682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A7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03B9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90CB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AB9E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5DC48212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5981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732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1EA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6F70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112D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BDFF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A087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01A0F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25434C3E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D776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AB6C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B1A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51CE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FAE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D95E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AB2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53C32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3B226C76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A697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ADF2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482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DFAB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5EB0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6F4A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2C32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4A7D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1723F45C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B68C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DDDE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72A7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44D1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B8B9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9741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70CD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760A9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3C1B3D23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367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949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5A7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F22D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809E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FD3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84DC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3B248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60A05A8F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3E67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FBB0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7BF6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4AF0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8000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5D4A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AFD6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A50F3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170272DC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097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5106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41A0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E01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AEE7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92C9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EBB5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F4B90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0B464E73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775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9390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CFE8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D3E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BF26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EF3F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0095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0C8E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711B7CD0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15C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702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6799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35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409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370C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938F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CABD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52CE9A31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34B1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15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D3FC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DE5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D410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5CE7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E3C2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D5B26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5622DBC2" w14:textId="77777777" w:rsidTr="0017389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E63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4E1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479A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E631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BA66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914E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244B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12B9D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7389C" w:rsidRPr="0017389C" w14:paraId="5F506E1F" w14:textId="77777777" w:rsidTr="0017389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8463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7472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393F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D4DD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1E37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E9B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15FE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88844" w14:textId="77777777" w:rsidR="0017389C" w:rsidRPr="0017389C" w:rsidRDefault="0017389C" w:rsidP="0017389C">
            <w:pPr>
              <w:jc w:val="center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17389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E11ECA5" w14:textId="0A553B30" w:rsidR="00A0181C" w:rsidRPr="00A0181C" w:rsidRDefault="00A0181C" w:rsidP="00A0181C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A0181C">
        <w:rPr>
          <w:sz w:val="16"/>
          <w:szCs w:val="16"/>
        </w:rPr>
        <w:t>– (U)</w:t>
      </w:r>
      <w:proofErr w:type="spellStart"/>
      <w:r w:rsidRPr="00A0181C">
        <w:rPr>
          <w:sz w:val="16"/>
          <w:szCs w:val="16"/>
        </w:rPr>
        <w:t>czeń</w:t>
      </w:r>
      <w:proofErr w:type="spellEnd"/>
      <w:r w:rsidRPr="00A0181C">
        <w:rPr>
          <w:sz w:val="16"/>
          <w:szCs w:val="16"/>
        </w:rPr>
        <w:t>, (N)</w:t>
      </w:r>
      <w:proofErr w:type="spellStart"/>
      <w:r w:rsidRPr="00A0181C">
        <w:rPr>
          <w:sz w:val="16"/>
          <w:szCs w:val="16"/>
        </w:rPr>
        <w:t>auczyciel</w:t>
      </w:r>
      <w:proofErr w:type="spellEnd"/>
      <w:r w:rsidRPr="00A0181C">
        <w:rPr>
          <w:sz w:val="16"/>
          <w:szCs w:val="16"/>
        </w:rPr>
        <w:t>, (P)</w:t>
      </w:r>
      <w:proofErr w:type="spellStart"/>
      <w:r w:rsidRPr="00A0181C">
        <w:rPr>
          <w:sz w:val="16"/>
          <w:szCs w:val="16"/>
        </w:rPr>
        <w:t>racownik</w:t>
      </w:r>
      <w:proofErr w:type="spellEnd"/>
    </w:p>
    <w:p w14:paraId="0ECA2932" w14:textId="63433C6F" w:rsidR="00A0181C" w:rsidRPr="00A0181C" w:rsidRDefault="00A0181C" w:rsidP="00A0181C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A0181C">
        <w:rPr>
          <w:sz w:val="16"/>
          <w:szCs w:val="16"/>
        </w:rPr>
        <w:t>– oznaczenie symbolu niepełnosprawności</w:t>
      </w:r>
      <w:r w:rsidR="00C74E29">
        <w:rPr>
          <w:sz w:val="16"/>
          <w:szCs w:val="16"/>
        </w:rPr>
        <w:t xml:space="preserve"> zgodnie z</w:t>
      </w:r>
      <w:r w:rsidR="004A4C44">
        <w:rPr>
          <w:sz w:val="16"/>
          <w:szCs w:val="16"/>
        </w:rPr>
        <w:t xml:space="preserve"> orzeczeniem</w:t>
      </w:r>
    </w:p>
    <w:p w14:paraId="6D859511" w14:textId="369BF8D2" w:rsidR="00A0181C" w:rsidRPr="00A0181C" w:rsidRDefault="00A0181C" w:rsidP="00A0181C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A0181C">
        <w:rPr>
          <w:sz w:val="16"/>
          <w:szCs w:val="16"/>
        </w:rPr>
        <w:t>– stopień niepełnosprawności</w:t>
      </w:r>
      <w:r w:rsidR="0020257E">
        <w:rPr>
          <w:sz w:val="16"/>
          <w:szCs w:val="16"/>
        </w:rPr>
        <w:t xml:space="preserve"> zgodnie z orzeczeniem:</w:t>
      </w:r>
      <w:r w:rsidR="00C74E29">
        <w:rPr>
          <w:sz w:val="16"/>
          <w:szCs w:val="16"/>
        </w:rPr>
        <w:t xml:space="preserve"> (Z)</w:t>
      </w:r>
      <w:proofErr w:type="spellStart"/>
      <w:r w:rsidR="00C74E29">
        <w:rPr>
          <w:sz w:val="16"/>
          <w:szCs w:val="16"/>
        </w:rPr>
        <w:t>naczący</w:t>
      </w:r>
      <w:proofErr w:type="spellEnd"/>
      <w:r w:rsidR="00C74E29">
        <w:rPr>
          <w:sz w:val="16"/>
          <w:szCs w:val="16"/>
        </w:rPr>
        <w:t>, (U)miarkowany, (L)</w:t>
      </w:r>
      <w:proofErr w:type="spellStart"/>
      <w:r w:rsidR="00C74E29">
        <w:rPr>
          <w:sz w:val="16"/>
          <w:szCs w:val="16"/>
        </w:rPr>
        <w:t>ekki</w:t>
      </w:r>
      <w:proofErr w:type="spellEnd"/>
      <w:r w:rsidR="00C74E29">
        <w:rPr>
          <w:sz w:val="16"/>
          <w:szCs w:val="16"/>
        </w:rPr>
        <w:t>, (</w:t>
      </w:r>
      <w:r w:rsidR="00540262">
        <w:rPr>
          <w:sz w:val="16"/>
          <w:szCs w:val="16"/>
        </w:rPr>
        <w:t>X</w:t>
      </w:r>
      <w:r w:rsidR="00C74E29">
        <w:rPr>
          <w:sz w:val="16"/>
          <w:szCs w:val="16"/>
        </w:rPr>
        <w:t>)</w:t>
      </w:r>
      <w:r w:rsidR="00540262">
        <w:rPr>
          <w:sz w:val="16"/>
          <w:szCs w:val="16"/>
        </w:rPr>
        <w:t xml:space="preserve"> p</w:t>
      </w:r>
      <w:r w:rsidR="00C74E29">
        <w:rPr>
          <w:sz w:val="16"/>
          <w:szCs w:val="16"/>
        </w:rPr>
        <w:t>ozostałe</w:t>
      </w:r>
    </w:p>
    <w:sectPr w:rsidR="00A0181C" w:rsidRPr="00A0181C" w:rsidSect="003B2733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9EBC4" w14:textId="77777777" w:rsidR="003B2733" w:rsidRDefault="003B2733" w:rsidP="007A4F72">
      <w:r>
        <w:separator/>
      </w:r>
    </w:p>
  </w:endnote>
  <w:endnote w:type="continuationSeparator" w:id="0">
    <w:p w14:paraId="42891423" w14:textId="77777777" w:rsidR="003B2733" w:rsidRDefault="003B2733" w:rsidP="007A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920DF" w14:textId="7BAF42C5" w:rsidR="007A4F72" w:rsidRPr="007A4F72" w:rsidRDefault="007A4F72">
    <w:pPr>
      <w:pStyle w:val="Stopka"/>
      <w:rPr>
        <w:sz w:val="12"/>
        <w:szCs w:val="12"/>
      </w:rPr>
    </w:pPr>
    <w:proofErr w:type="spellStart"/>
    <w:r w:rsidRPr="007A4F72">
      <w:rPr>
        <w:sz w:val="12"/>
        <w:szCs w:val="12"/>
      </w:rPr>
      <w:t>ver</w:t>
    </w:r>
    <w:proofErr w:type="spellEnd"/>
    <w:r w:rsidRPr="007A4F72">
      <w:rPr>
        <w:sz w:val="12"/>
        <w:szCs w:val="12"/>
      </w:rPr>
      <w:t>. 2024.0</w:t>
    </w:r>
    <w:r w:rsidR="005E670E">
      <w:rPr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6CEB7" w14:textId="77777777" w:rsidR="003B2733" w:rsidRDefault="003B2733" w:rsidP="007A4F72">
      <w:r>
        <w:separator/>
      </w:r>
    </w:p>
  </w:footnote>
  <w:footnote w:type="continuationSeparator" w:id="0">
    <w:p w14:paraId="57A54EA5" w14:textId="77777777" w:rsidR="003B2733" w:rsidRDefault="003B2733" w:rsidP="007A4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3EDE"/>
    <w:multiLevelType w:val="hybridMultilevel"/>
    <w:tmpl w:val="AB848A2E"/>
    <w:lvl w:ilvl="0" w:tplc="E96EA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2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DB"/>
    <w:rsid w:val="000500B4"/>
    <w:rsid w:val="001028F8"/>
    <w:rsid w:val="0012343E"/>
    <w:rsid w:val="0017389C"/>
    <w:rsid w:val="001A5B64"/>
    <w:rsid w:val="0020257E"/>
    <w:rsid w:val="00282593"/>
    <w:rsid w:val="002A54E3"/>
    <w:rsid w:val="002E663D"/>
    <w:rsid w:val="002F6700"/>
    <w:rsid w:val="003530A9"/>
    <w:rsid w:val="00393EA4"/>
    <w:rsid w:val="003B2733"/>
    <w:rsid w:val="004A4C44"/>
    <w:rsid w:val="004B00B4"/>
    <w:rsid w:val="004C4875"/>
    <w:rsid w:val="00525549"/>
    <w:rsid w:val="00531675"/>
    <w:rsid w:val="00540262"/>
    <w:rsid w:val="0056426D"/>
    <w:rsid w:val="005903F5"/>
    <w:rsid w:val="005E670E"/>
    <w:rsid w:val="0060394D"/>
    <w:rsid w:val="00630A2F"/>
    <w:rsid w:val="00666F7C"/>
    <w:rsid w:val="00672C7C"/>
    <w:rsid w:val="006815CB"/>
    <w:rsid w:val="007317D0"/>
    <w:rsid w:val="0075700B"/>
    <w:rsid w:val="007612AA"/>
    <w:rsid w:val="007A4F72"/>
    <w:rsid w:val="007B3C0A"/>
    <w:rsid w:val="00813439"/>
    <w:rsid w:val="008374DB"/>
    <w:rsid w:val="0097505A"/>
    <w:rsid w:val="009A15C8"/>
    <w:rsid w:val="00A0181C"/>
    <w:rsid w:val="00A11A7A"/>
    <w:rsid w:val="00AE24AC"/>
    <w:rsid w:val="00BA0CD5"/>
    <w:rsid w:val="00BA7690"/>
    <w:rsid w:val="00C74E29"/>
    <w:rsid w:val="00CD75B6"/>
    <w:rsid w:val="00CE3C76"/>
    <w:rsid w:val="00E0701B"/>
    <w:rsid w:val="00E374ED"/>
    <w:rsid w:val="00EC3ACF"/>
    <w:rsid w:val="00FD2273"/>
    <w:rsid w:val="00F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2C7A"/>
  <w15:chartTrackingRefBased/>
  <w15:docId w15:val="{6C7F577E-3ECF-4CC0-86F5-066C6A66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4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4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4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4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4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4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4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4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4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4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4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4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4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4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4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4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4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4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4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4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4D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64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E3C76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7A4F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4F72"/>
  </w:style>
  <w:style w:type="paragraph" w:styleId="Stopka">
    <w:name w:val="footer"/>
    <w:basedOn w:val="Normalny"/>
    <w:link w:val="StopkaZnak"/>
    <w:uiPriority w:val="99"/>
    <w:unhideWhenUsed/>
    <w:rsid w:val="007A4F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Bett</dc:creator>
  <cp:keywords/>
  <dc:description/>
  <cp:lastModifiedBy>Arkadiusz Bett</cp:lastModifiedBy>
  <cp:revision>29</cp:revision>
  <cp:lastPrinted>2024-05-07T13:38:00Z</cp:lastPrinted>
  <dcterms:created xsi:type="dcterms:W3CDTF">2024-04-26T11:48:00Z</dcterms:created>
  <dcterms:modified xsi:type="dcterms:W3CDTF">2024-05-08T06:42:00Z</dcterms:modified>
</cp:coreProperties>
</file>